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 w:rsidP="00E72670">
      <w:pPr>
        <w:spacing w:line="1" w:lineRule="exact"/>
        <w:ind w:left="14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EFFFF" stroked="f"/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ПОДУМАЙ?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23.35000000000002pt;margin-top:6.75pt;width:217.45000000000002pt;height:44.399999999999999pt;z-index:-125829374;mso-wrap-distance-left:0;mso-wrap-distance-top:6.75pt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0" w:name="bookmark0"/>
                      <w:bookmarkStart w:id="1" w:name="bookmark1"/>
                      <w:bookmarkStart w:id="2" w:name="bookmark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ПОДУМАЙ?</w:t>
                      </w:r>
                      <w:bookmarkEnd w:id="0"/>
                      <w:bookmarkEnd w:id="1"/>
                      <w:bookmarkEnd w:id="2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</w:t>
      </w:r>
      <w:r w:rsidR="00E72670">
        <w:t>ктов жизнеобеспечения населени</w:t>
      </w:r>
      <w:proofErr w:type="gramStart"/>
      <w:r w:rsidR="00E72670">
        <w:t>я</w:t>
      </w:r>
      <w:r>
        <w:t>(</w:t>
      </w:r>
      <w:proofErr w:type="gramEnd"/>
      <w:r>
        <w:t>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49" fillcolor="#F8F8F8" stroked="f"/>
            </w:pict>
          </mc:Fallback>
        </mc:AlternateContent>
      </w:r>
    </w:p>
    <w:p w:rsidR="00CB29FE" w:rsidRDefault="00C6663E" w:rsidP="00E72670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 xml:space="preserve">УВАЖАЕМЫЕ ГРАЖДАНЕ! </w:t>
      </w:r>
      <w:r w:rsidR="00E72670">
        <w:rPr>
          <w:color w:val="FFFFFF"/>
        </w:rPr>
        <w:t>Б</w:t>
      </w:r>
      <w:r>
        <w:rPr>
          <w:color w:val="FFFFFF"/>
        </w:rPr>
        <w:t xml:space="preserve">УДЬТЕ </w:t>
      </w:r>
      <w:r w:rsidR="00E72670">
        <w:rPr>
          <w:color w:val="FFFFFF"/>
        </w:rPr>
        <w:t>Б</w:t>
      </w:r>
      <w:r>
        <w:rPr>
          <w:color w:val="FFFFFF"/>
        </w:rPr>
        <w:t>ДИТЕЛЬНЫ!</w:t>
      </w:r>
    </w:p>
    <w:p w:rsidR="00CB29FE" w:rsidRDefault="00C6663E" w:rsidP="00E72670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  <w:jc w:val="center"/>
      </w:pPr>
      <w:bookmarkStart w:id="6" w:name="_GoBack"/>
      <w:bookmarkEnd w:id="6"/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 xml:space="preserve">В Приволжском транспортном регионе распространились попытки вовлечения населения в преступные действия через </w:t>
      </w:r>
      <w:proofErr w:type="spellStart"/>
      <w:r>
        <w:rPr>
          <w:b/>
          <w:bCs/>
          <w:color w:val="E40E12"/>
          <w:sz w:val="30"/>
          <w:szCs w:val="30"/>
        </w:rPr>
        <w:t>телеграм</w:t>
      </w:r>
      <w:proofErr w:type="spellEnd"/>
      <w:r>
        <w:rPr>
          <w:b/>
          <w:bCs/>
          <w:color w:val="E40E12"/>
          <w:sz w:val="30"/>
          <w:szCs w:val="30"/>
        </w:rPr>
        <w:t>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</w:t>
      </w:r>
      <w:r w:rsidR="00E72670">
        <w:rPr>
          <w:color w:val="20201F"/>
          <w:sz w:val="34"/>
          <w:szCs w:val="34"/>
        </w:rPr>
        <w:t>й города к Г совершению поджого</w:t>
      </w:r>
      <w:r>
        <w:rPr>
          <w:color w:val="20201F"/>
          <w:sz w:val="34"/>
          <w:szCs w:val="34"/>
        </w:rPr>
        <w:t>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proofErr w:type="gramStart"/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</w:t>
      </w:r>
      <w:proofErr w:type="spellStart"/>
      <w:r>
        <w:t>т.ч</w:t>
      </w:r>
      <w:proofErr w:type="spellEnd"/>
      <w:r>
        <w:t xml:space="preserve">. железнодорожных релейных шкафов) и транспортных средств, средств связи (в </w:t>
      </w:r>
      <w:proofErr w:type="spellStart"/>
      <w:r>
        <w:t>т.ч</w:t>
      </w:r>
      <w:proofErr w:type="spellEnd"/>
      <w:r>
        <w:t xml:space="preserve">. вышек сотовой связи), объектов жизнеобеспечения населения (в </w:t>
      </w:r>
      <w:proofErr w:type="spellStart"/>
      <w:r>
        <w:t>т.ч</w:t>
      </w:r>
      <w:proofErr w:type="spellEnd"/>
      <w:r>
        <w:t xml:space="preserve">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  <w:proofErr w:type="gramEnd"/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</w:t>
      </w:r>
      <w:proofErr w:type="spellStart"/>
      <w:r>
        <w:t>т.ч</w:t>
      </w:r>
      <w:proofErr w:type="spellEnd"/>
      <w:r>
        <w:t xml:space="preserve">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</w:t>
      </w:r>
      <w:proofErr w:type="spellStart"/>
      <w:r>
        <w:t>п.п</w:t>
      </w:r>
      <w:proofErr w:type="spellEnd"/>
      <w:r>
        <w:t xml:space="preserve">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3E" w:rsidRDefault="00C6663E">
      <w:r>
        <w:separator/>
      </w:r>
    </w:p>
  </w:endnote>
  <w:endnote w:type="continuationSeparator" w:id="0">
    <w:p w:rsidR="00C6663E" w:rsidRDefault="00C6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3E" w:rsidRDefault="00C6663E"/>
  </w:footnote>
  <w:footnote w:type="continuationSeparator" w:id="0">
    <w:p w:rsidR="00C6663E" w:rsidRDefault="00C666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1514F2"/>
    <w:rsid w:val="00C6663E"/>
    <w:rsid w:val="00CB29FE"/>
    <w:rsid w:val="00E7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Заведующая</cp:lastModifiedBy>
  <cp:revision>3</cp:revision>
  <dcterms:created xsi:type="dcterms:W3CDTF">2024-12-19T07:54:00Z</dcterms:created>
  <dcterms:modified xsi:type="dcterms:W3CDTF">2024-12-19T10:04:00Z</dcterms:modified>
</cp:coreProperties>
</file>